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C835" w14:textId="77777777" w:rsidR="00C10BE0" w:rsidRDefault="00C10BE0" w:rsidP="002108F3">
      <w:pPr>
        <w:jc w:val="center"/>
        <w:rPr>
          <w:rFonts w:cstheme="minorHAnsi"/>
          <w:b/>
          <w:bCs/>
          <w:sz w:val="24"/>
          <w:szCs w:val="24"/>
        </w:rPr>
      </w:pPr>
    </w:p>
    <w:p w14:paraId="3F1ACBFD" w14:textId="3EF57D22" w:rsidR="009D70DA" w:rsidRPr="00C10BE0" w:rsidRDefault="00D86BD5" w:rsidP="002108F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C10BE0">
        <w:rPr>
          <w:rFonts w:cstheme="minorHAnsi"/>
          <w:b/>
          <w:bCs/>
          <w:sz w:val="24"/>
          <w:szCs w:val="24"/>
        </w:rPr>
        <w:t>“Educational methods in support of science and science education for Cities as Urban Ecosystems”</w:t>
      </w:r>
    </w:p>
    <w:bookmarkEnd w:id="0"/>
    <w:p w14:paraId="373CEC13" w14:textId="0A2F7C04" w:rsidR="009F0104" w:rsidRDefault="00A23767" w:rsidP="002108F3">
      <w:pPr>
        <w:jc w:val="center"/>
        <w:rPr>
          <w:rFonts w:cstheme="minorHAnsi"/>
          <w:b/>
          <w:bCs/>
          <w:sz w:val="24"/>
          <w:szCs w:val="24"/>
        </w:rPr>
      </w:pPr>
      <w:r w:rsidRPr="00C10BE0">
        <w:rPr>
          <w:rFonts w:cstheme="minorHAnsi"/>
          <w:b/>
          <w:bCs/>
          <w:sz w:val="24"/>
          <w:szCs w:val="24"/>
        </w:rPr>
        <w:t>2</w:t>
      </w:r>
      <w:r w:rsidR="009F0104" w:rsidRPr="00C10BE0">
        <w:rPr>
          <w:rFonts w:cstheme="minorHAnsi"/>
          <w:b/>
          <w:bCs/>
          <w:sz w:val="24"/>
          <w:szCs w:val="24"/>
        </w:rPr>
        <w:t>7</w:t>
      </w:r>
      <w:r w:rsidR="009F0104" w:rsidRPr="00C10BE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F0104" w:rsidRPr="00C10BE0">
        <w:rPr>
          <w:rFonts w:cstheme="minorHAnsi"/>
          <w:b/>
          <w:bCs/>
          <w:sz w:val="24"/>
          <w:szCs w:val="24"/>
        </w:rPr>
        <w:t xml:space="preserve"> of </w:t>
      </w:r>
      <w:r w:rsidRPr="00C10BE0">
        <w:rPr>
          <w:rFonts w:cstheme="minorHAnsi"/>
          <w:b/>
          <w:bCs/>
          <w:sz w:val="24"/>
          <w:szCs w:val="24"/>
        </w:rPr>
        <w:t>January,</w:t>
      </w:r>
      <w:r w:rsidR="009F0104" w:rsidRPr="00C10BE0">
        <w:rPr>
          <w:rFonts w:cstheme="minorHAnsi"/>
          <w:b/>
          <w:bCs/>
          <w:sz w:val="24"/>
          <w:szCs w:val="24"/>
        </w:rPr>
        <w:t xml:space="preserve"> 202</w:t>
      </w:r>
      <w:r w:rsidRPr="00C10BE0">
        <w:rPr>
          <w:rFonts w:cstheme="minorHAnsi"/>
          <w:b/>
          <w:bCs/>
          <w:sz w:val="24"/>
          <w:szCs w:val="24"/>
        </w:rPr>
        <w:t>1</w:t>
      </w:r>
    </w:p>
    <w:p w14:paraId="326719A7" w14:textId="77777777" w:rsidR="00C10BE0" w:rsidRPr="00C10BE0" w:rsidRDefault="00C10BE0" w:rsidP="00C10BE0">
      <w:pPr>
        <w:jc w:val="center"/>
        <w:rPr>
          <w:rFonts w:cstheme="minorHAnsi"/>
          <w:b/>
          <w:bCs/>
          <w:sz w:val="24"/>
          <w:szCs w:val="24"/>
        </w:rPr>
      </w:pPr>
      <w:r w:rsidRPr="00C10BE0">
        <w:rPr>
          <w:rFonts w:cstheme="minorHAnsi"/>
          <w:b/>
          <w:bCs/>
          <w:sz w:val="24"/>
          <w:szCs w:val="24"/>
        </w:rPr>
        <w:t>Workshop Agenda</w:t>
      </w:r>
    </w:p>
    <w:p w14:paraId="5AB5521C" w14:textId="77777777" w:rsidR="00C10BE0" w:rsidRPr="00C10BE0" w:rsidRDefault="00C10BE0" w:rsidP="002108F3">
      <w:pPr>
        <w:jc w:val="center"/>
        <w:rPr>
          <w:rFonts w:cstheme="minorHAnsi"/>
          <w:b/>
          <w:bCs/>
          <w:sz w:val="24"/>
          <w:szCs w:val="24"/>
        </w:rPr>
      </w:pPr>
    </w:p>
    <w:p w14:paraId="25CD7447" w14:textId="27E194E5" w:rsidR="009F0104" w:rsidRPr="00C10BE0" w:rsidRDefault="009F0104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 xml:space="preserve">HOST: </w:t>
      </w:r>
      <w:r w:rsidRPr="00C10BE0">
        <w:rPr>
          <w:rFonts w:cstheme="minorHAnsi"/>
          <w:bCs/>
        </w:rPr>
        <w:t>Education Re</w:t>
      </w:r>
      <w:r w:rsidR="00895AC6" w:rsidRPr="00C10BE0">
        <w:rPr>
          <w:rFonts w:cstheme="minorHAnsi"/>
          <w:bCs/>
        </w:rPr>
        <w:t>se</w:t>
      </w:r>
      <w:r w:rsidRPr="00C10BE0">
        <w:rPr>
          <w:rFonts w:cstheme="minorHAnsi"/>
          <w:bCs/>
        </w:rPr>
        <w:t>arch Unit, CNPEE</w:t>
      </w:r>
      <w:r w:rsidR="009D70DA" w:rsidRPr="00C10BE0">
        <w:rPr>
          <w:rFonts w:cstheme="minorHAnsi"/>
          <w:bCs/>
        </w:rPr>
        <w:t xml:space="preserve"> - Romania</w:t>
      </w:r>
    </w:p>
    <w:p w14:paraId="38E59A06" w14:textId="549CA3B7" w:rsidR="009F0104" w:rsidRPr="00C10BE0" w:rsidRDefault="009F0104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Time:</w:t>
      </w:r>
      <w:r w:rsidR="0011773C" w:rsidRPr="00C10BE0">
        <w:rPr>
          <w:rFonts w:cstheme="minorHAnsi"/>
          <w:b/>
          <w:bCs/>
        </w:rPr>
        <w:t xml:space="preserve"> </w:t>
      </w:r>
      <w:r w:rsidRPr="00C10BE0">
        <w:rPr>
          <w:rFonts w:cstheme="minorHAnsi"/>
          <w:bCs/>
        </w:rPr>
        <w:t>CET</w:t>
      </w:r>
      <w:r w:rsidR="0011773C" w:rsidRPr="00C10BE0">
        <w:rPr>
          <w:rFonts w:cstheme="minorHAnsi"/>
          <w:bCs/>
        </w:rPr>
        <w:t xml:space="preserve"> hours</w:t>
      </w:r>
    </w:p>
    <w:p w14:paraId="68171C65" w14:textId="0F1007C8" w:rsidR="00C651CD" w:rsidRPr="00C10BE0" w:rsidRDefault="005C729E" w:rsidP="00C651CD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 xml:space="preserve">Connection link: </w:t>
      </w:r>
      <w:hyperlink r:id="rId8" w:tgtFrame="_blank" w:history="1">
        <w:r w:rsidR="000C0390">
          <w:rPr>
            <w:rStyle w:val="Hypertextovodkaz"/>
          </w:rPr>
          <w:t>https://youtu.be/2RDMyB9x42M</w:t>
        </w:r>
      </w:hyperlink>
    </w:p>
    <w:p w14:paraId="06669BDF" w14:textId="2102CB00" w:rsidR="009F0104" w:rsidRPr="00C10BE0" w:rsidRDefault="009F0104" w:rsidP="00804A69">
      <w:pPr>
        <w:spacing w:after="120"/>
        <w:rPr>
          <w:rFonts w:cstheme="minorHAnsi"/>
          <w:b/>
          <w:bCs/>
        </w:rPr>
      </w:pPr>
    </w:p>
    <w:p w14:paraId="3702069D" w14:textId="5F5638F5" w:rsidR="00A23767" w:rsidRPr="00C10BE0" w:rsidRDefault="003A5A9B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Morning session</w:t>
      </w:r>
    </w:p>
    <w:p w14:paraId="30DCE001" w14:textId="77777777" w:rsidR="00C10BE0" w:rsidRPr="00C10BE0" w:rsidRDefault="00C10BE0" w:rsidP="00C10BE0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 xml:space="preserve">10.30 -11.00 Welcome and introduction of the Workshop’s theme </w:t>
      </w:r>
    </w:p>
    <w:p w14:paraId="248A42D5" w14:textId="77777777" w:rsidR="00C10BE0" w:rsidRPr="00C10BE0" w:rsidRDefault="00C10BE0" w:rsidP="00C10BE0">
      <w:pPr>
        <w:pStyle w:val="Odstavecseseznamem"/>
        <w:numPr>
          <w:ilvl w:val="0"/>
          <w:numId w:val="6"/>
        </w:numPr>
        <w:rPr>
          <w:rFonts w:cstheme="minorHAnsi"/>
        </w:rPr>
      </w:pPr>
      <w:r w:rsidRPr="00C10BE0">
        <w:rPr>
          <w:rFonts w:cstheme="minorHAnsi"/>
        </w:rPr>
        <w:t xml:space="preserve">Dr. Gabriela </w:t>
      </w:r>
      <w:proofErr w:type="spellStart"/>
      <w:r w:rsidRPr="00C10BE0">
        <w:rPr>
          <w:rFonts w:cstheme="minorHAnsi"/>
        </w:rPr>
        <w:t>Noveanu</w:t>
      </w:r>
      <w:proofErr w:type="spellEnd"/>
      <w:r w:rsidRPr="00C10BE0">
        <w:rPr>
          <w:rFonts w:cstheme="minorHAnsi"/>
        </w:rPr>
        <w:t xml:space="preserve">, National Project Manager and Dr. </w:t>
      </w:r>
      <w:proofErr w:type="spellStart"/>
      <w:r w:rsidRPr="00C10BE0">
        <w:rPr>
          <w:rFonts w:cstheme="minorHAnsi"/>
        </w:rPr>
        <w:t>Fartușnic</w:t>
      </w:r>
      <w:proofErr w:type="spellEnd"/>
      <w:r w:rsidRPr="00C10BE0">
        <w:rPr>
          <w:rFonts w:cstheme="minorHAnsi"/>
        </w:rPr>
        <w:t xml:space="preserve"> </w:t>
      </w:r>
      <w:proofErr w:type="spellStart"/>
      <w:r w:rsidRPr="00C10BE0">
        <w:rPr>
          <w:rFonts w:cstheme="minorHAnsi"/>
        </w:rPr>
        <w:t>Ciprian</w:t>
      </w:r>
      <w:proofErr w:type="spellEnd"/>
      <w:r w:rsidRPr="00C10BE0">
        <w:rPr>
          <w:rFonts w:cstheme="minorHAnsi"/>
        </w:rPr>
        <w:t>, event moderator, CNPEE</w:t>
      </w:r>
    </w:p>
    <w:p w14:paraId="6732AF42" w14:textId="77777777" w:rsidR="00C10BE0" w:rsidRPr="00C10BE0" w:rsidRDefault="00C10BE0" w:rsidP="00C10BE0">
      <w:pPr>
        <w:pStyle w:val="Odstavecseseznamem"/>
        <w:numPr>
          <w:ilvl w:val="0"/>
          <w:numId w:val="6"/>
        </w:numPr>
        <w:rPr>
          <w:rFonts w:cstheme="minorHAnsi"/>
        </w:rPr>
      </w:pPr>
      <w:r w:rsidRPr="00C10BE0">
        <w:rPr>
          <w:rFonts w:cstheme="minorHAnsi"/>
        </w:rPr>
        <w:t xml:space="preserve">Prof. </w:t>
      </w:r>
      <w:proofErr w:type="spellStart"/>
      <w:r w:rsidRPr="00C10BE0">
        <w:rPr>
          <w:rFonts w:cstheme="minorHAnsi"/>
        </w:rPr>
        <w:t>Constantinos</w:t>
      </w:r>
      <w:proofErr w:type="spellEnd"/>
      <w:r w:rsidRPr="00C10BE0">
        <w:rPr>
          <w:rFonts w:cstheme="minorHAnsi"/>
        </w:rPr>
        <w:t xml:space="preserve"> </w:t>
      </w:r>
      <w:proofErr w:type="spellStart"/>
      <w:r w:rsidRPr="00C10BE0">
        <w:rPr>
          <w:rFonts w:cstheme="minorHAnsi"/>
        </w:rPr>
        <w:t>Cartalis</w:t>
      </w:r>
      <w:proofErr w:type="spellEnd"/>
      <w:r w:rsidRPr="00C10BE0">
        <w:rPr>
          <w:rFonts w:cstheme="minorHAnsi"/>
        </w:rPr>
        <w:t xml:space="preserve">, Project Manager of PULCHRA </w:t>
      </w:r>
    </w:p>
    <w:p w14:paraId="1E7A5490" w14:textId="77777777" w:rsidR="00C10BE0" w:rsidRPr="00C10BE0" w:rsidRDefault="00C10BE0" w:rsidP="00C10BE0">
      <w:pPr>
        <w:pStyle w:val="Odstavecseseznamem"/>
        <w:numPr>
          <w:ilvl w:val="0"/>
          <w:numId w:val="6"/>
        </w:numPr>
        <w:rPr>
          <w:rFonts w:cstheme="minorHAnsi"/>
        </w:rPr>
      </w:pPr>
      <w:r w:rsidRPr="00C10BE0">
        <w:rPr>
          <w:rFonts w:cstheme="minorHAnsi"/>
        </w:rPr>
        <w:t>UEFISCDI representative, H2020 Program Romania</w:t>
      </w:r>
    </w:p>
    <w:p w14:paraId="560AED21" w14:textId="77777777" w:rsidR="00C10BE0" w:rsidRPr="00C10BE0" w:rsidRDefault="00C10BE0" w:rsidP="00C10BE0">
      <w:pPr>
        <w:rPr>
          <w:rFonts w:cstheme="minorHAnsi"/>
        </w:rPr>
      </w:pPr>
      <w:r w:rsidRPr="00C10BE0">
        <w:rPr>
          <w:rFonts w:cstheme="minorHAnsi"/>
          <w:b/>
          <w:bCs/>
        </w:rPr>
        <w:t>11.</w:t>
      </w:r>
      <w:r w:rsidRPr="00C10BE0">
        <w:rPr>
          <w:rFonts w:cstheme="minorHAnsi"/>
          <w:b/>
          <w:bCs/>
          <w:lang w:val="en-GB"/>
        </w:rPr>
        <w:t>0</w:t>
      </w:r>
      <w:r w:rsidRPr="00C10BE0">
        <w:rPr>
          <w:rFonts w:cstheme="minorHAnsi"/>
          <w:b/>
          <w:bCs/>
        </w:rPr>
        <w:t>0 – 1</w:t>
      </w:r>
      <w:r w:rsidRPr="00C10BE0">
        <w:rPr>
          <w:rFonts w:cstheme="minorHAnsi"/>
          <w:b/>
          <w:bCs/>
          <w:lang w:val="en-GB"/>
        </w:rPr>
        <w:t>1</w:t>
      </w:r>
      <w:r w:rsidRPr="00C10BE0">
        <w:rPr>
          <w:rFonts w:cstheme="minorHAnsi"/>
          <w:b/>
          <w:bCs/>
        </w:rPr>
        <w:t>.</w:t>
      </w:r>
      <w:r w:rsidRPr="00C10BE0">
        <w:rPr>
          <w:rFonts w:cstheme="minorHAnsi"/>
          <w:b/>
          <w:bCs/>
          <w:lang w:val="en-GB"/>
        </w:rPr>
        <w:t>4</w:t>
      </w:r>
      <w:r w:rsidRPr="00C10BE0">
        <w:rPr>
          <w:rFonts w:cstheme="minorHAnsi"/>
          <w:b/>
          <w:bCs/>
        </w:rPr>
        <w:t>0 SCIENTIX experience in Romania and beyond: methods for promoting science learning</w:t>
      </w:r>
    </w:p>
    <w:p w14:paraId="7C37FC80" w14:textId="77777777" w:rsidR="00C10BE0" w:rsidRPr="00C10BE0" w:rsidRDefault="00C10BE0" w:rsidP="00C10BE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10BE0">
        <w:rPr>
          <w:rFonts w:cstheme="minorHAnsi"/>
        </w:rPr>
        <w:t>Dr. Roxana ZUS and Dr. Bogdan POPOVICI, University of Bucharest</w:t>
      </w:r>
    </w:p>
    <w:p w14:paraId="0ADEC1D3" w14:textId="77777777" w:rsidR="00C10BE0" w:rsidRPr="00C10BE0" w:rsidRDefault="00C10BE0" w:rsidP="00C10BE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10BE0">
        <w:rPr>
          <w:rFonts w:cstheme="minorHAnsi"/>
        </w:rPr>
        <w:t>20 min presentation + 20 min Q &amp;A session</w:t>
      </w:r>
    </w:p>
    <w:p w14:paraId="30276578" w14:textId="241F81F2" w:rsidR="00924234" w:rsidRPr="00C10BE0" w:rsidRDefault="0076066A" w:rsidP="009F0104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1</w:t>
      </w:r>
      <w:r w:rsidR="000A3072" w:rsidRPr="00C10BE0">
        <w:rPr>
          <w:rFonts w:cstheme="minorHAnsi"/>
          <w:b/>
          <w:bCs/>
          <w:lang w:val="en-GB"/>
        </w:rPr>
        <w:t>1</w:t>
      </w:r>
      <w:r w:rsidR="00E72214" w:rsidRPr="00C10BE0">
        <w:rPr>
          <w:rFonts w:cstheme="minorHAnsi"/>
          <w:b/>
          <w:bCs/>
        </w:rPr>
        <w:t>.</w:t>
      </w:r>
      <w:r w:rsidR="000A3072" w:rsidRPr="00C10BE0">
        <w:rPr>
          <w:rFonts w:cstheme="minorHAnsi"/>
          <w:b/>
          <w:bCs/>
          <w:lang w:val="en-GB"/>
        </w:rPr>
        <w:t>4</w:t>
      </w:r>
      <w:r w:rsidRPr="00C10BE0">
        <w:rPr>
          <w:rFonts w:cstheme="minorHAnsi"/>
          <w:b/>
          <w:bCs/>
        </w:rPr>
        <w:t>0</w:t>
      </w:r>
      <w:r w:rsidR="00381D8F" w:rsidRPr="00C10BE0">
        <w:rPr>
          <w:rFonts w:cstheme="minorHAnsi"/>
          <w:b/>
          <w:bCs/>
        </w:rPr>
        <w:t xml:space="preserve"> – </w:t>
      </w:r>
      <w:r w:rsidRPr="00C10BE0">
        <w:rPr>
          <w:rFonts w:cstheme="minorHAnsi"/>
          <w:b/>
          <w:bCs/>
        </w:rPr>
        <w:t>12</w:t>
      </w:r>
      <w:r w:rsidR="00E72214" w:rsidRPr="00C10BE0">
        <w:rPr>
          <w:rFonts w:cstheme="minorHAnsi"/>
          <w:b/>
          <w:bCs/>
        </w:rPr>
        <w:t>.</w:t>
      </w:r>
      <w:r w:rsidR="000A3072" w:rsidRPr="00C10BE0">
        <w:rPr>
          <w:rFonts w:cstheme="minorHAnsi"/>
          <w:b/>
          <w:bCs/>
          <w:lang w:val="en-GB"/>
        </w:rPr>
        <w:t>2</w:t>
      </w:r>
      <w:r w:rsidRPr="00C10BE0">
        <w:rPr>
          <w:rFonts w:cstheme="minorHAnsi"/>
          <w:b/>
          <w:bCs/>
        </w:rPr>
        <w:t>0</w:t>
      </w:r>
      <w:r w:rsidR="009A615B" w:rsidRPr="00C10BE0">
        <w:rPr>
          <w:rFonts w:cstheme="minorHAnsi"/>
          <w:b/>
          <w:bCs/>
        </w:rPr>
        <w:t xml:space="preserve"> Promoting effective inquiry through education materials</w:t>
      </w:r>
    </w:p>
    <w:p w14:paraId="2673AB70" w14:textId="01EC89CE" w:rsidR="00924234" w:rsidRPr="00C10BE0" w:rsidRDefault="00C87834" w:rsidP="0092423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Cs/>
        </w:rPr>
        <w:t>Prof</w:t>
      </w:r>
      <w:r w:rsidR="00E252FF" w:rsidRPr="00C10BE0">
        <w:rPr>
          <w:rFonts w:cstheme="minorHAnsi"/>
          <w:bCs/>
        </w:rPr>
        <w:t xml:space="preserve">. </w:t>
      </w:r>
      <w:r w:rsidR="00924234" w:rsidRPr="00C10BE0">
        <w:rPr>
          <w:rFonts w:cstheme="minorHAnsi"/>
          <w:bCs/>
        </w:rPr>
        <w:t>Karl S</w:t>
      </w:r>
      <w:r w:rsidR="009A615B" w:rsidRPr="00C10BE0">
        <w:rPr>
          <w:rFonts w:cstheme="minorHAnsi"/>
          <w:bCs/>
        </w:rPr>
        <w:t>chneider</w:t>
      </w:r>
      <w:r w:rsidR="00924234" w:rsidRPr="00C10BE0">
        <w:rPr>
          <w:rFonts w:cstheme="minorHAnsi"/>
          <w:bCs/>
        </w:rPr>
        <w:t xml:space="preserve">, </w:t>
      </w:r>
      <w:r w:rsidR="00E252FF" w:rsidRPr="00C10BE0">
        <w:rPr>
          <w:rFonts w:cstheme="minorHAnsi"/>
          <w:bCs/>
        </w:rPr>
        <w:t xml:space="preserve">Dr. </w:t>
      </w:r>
      <w:r w:rsidR="00924234" w:rsidRPr="00C10BE0">
        <w:rPr>
          <w:rFonts w:cstheme="minorHAnsi"/>
          <w:bCs/>
        </w:rPr>
        <w:t xml:space="preserve">Christine </w:t>
      </w:r>
      <w:proofErr w:type="spellStart"/>
      <w:r w:rsidR="00924234" w:rsidRPr="00C10BE0">
        <w:rPr>
          <w:rFonts w:cstheme="minorHAnsi"/>
          <w:bCs/>
        </w:rPr>
        <w:t>G</w:t>
      </w:r>
      <w:r w:rsidR="009A615B" w:rsidRPr="00C10BE0">
        <w:rPr>
          <w:rFonts w:cstheme="minorHAnsi"/>
          <w:bCs/>
        </w:rPr>
        <w:t>ierlich</w:t>
      </w:r>
      <w:proofErr w:type="spellEnd"/>
      <w:r w:rsidR="00924234" w:rsidRPr="00C10BE0">
        <w:rPr>
          <w:rFonts w:cstheme="minorHAnsi"/>
        </w:rPr>
        <w:t>, University of K</w:t>
      </w:r>
      <w:r w:rsidR="009A615B" w:rsidRPr="00C10BE0">
        <w:rPr>
          <w:rFonts w:cstheme="minorHAnsi"/>
        </w:rPr>
        <w:t>oln</w:t>
      </w:r>
    </w:p>
    <w:p w14:paraId="1C9C2FD9" w14:textId="3B819E41" w:rsidR="00924234" w:rsidRPr="00C10BE0" w:rsidRDefault="009102E7" w:rsidP="00E20273">
      <w:pPr>
        <w:pStyle w:val="Odstavecseseznamem"/>
        <w:rPr>
          <w:rFonts w:cstheme="minorHAnsi"/>
        </w:rPr>
      </w:pPr>
      <w:r w:rsidRPr="00C10BE0">
        <w:rPr>
          <w:rFonts w:cstheme="minorHAnsi"/>
        </w:rPr>
        <w:t>20 min presentation + 2</w:t>
      </w:r>
      <w:r w:rsidR="00924234" w:rsidRPr="00C10BE0">
        <w:rPr>
          <w:rFonts w:cstheme="minorHAnsi"/>
        </w:rPr>
        <w:t>0 min Q &amp;A session</w:t>
      </w:r>
    </w:p>
    <w:p w14:paraId="107CFD56" w14:textId="32E3919E" w:rsidR="009F0104" w:rsidRPr="00C10BE0" w:rsidRDefault="0076066A" w:rsidP="009F0104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12</w:t>
      </w:r>
      <w:r w:rsidR="00E72214" w:rsidRPr="00C10BE0">
        <w:rPr>
          <w:rFonts w:cstheme="minorHAnsi"/>
          <w:b/>
          <w:bCs/>
        </w:rPr>
        <w:t>.</w:t>
      </w:r>
      <w:r w:rsidR="000A3072" w:rsidRPr="00C10BE0">
        <w:rPr>
          <w:rFonts w:cstheme="minorHAnsi"/>
          <w:b/>
          <w:bCs/>
          <w:lang w:val="en-GB"/>
        </w:rPr>
        <w:t>2</w:t>
      </w:r>
      <w:r w:rsidR="00381D8F" w:rsidRPr="00C10BE0">
        <w:rPr>
          <w:rFonts w:cstheme="minorHAnsi"/>
          <w:b/>
          <w:bCs/>
        </w:rPr>
        <w:t>0</w:t>
      </w:r>
      <w:r w:rsidR="00E72214" w:rsidRPr="00C10BE0">
        <w:rPr>
          <w:rFonts w:cstheme="minorHAnsi"/>
          <w:b/>
          <w:bCs/>
        </w:rPr>
        <w:t xml:space="preserve"> –</w:t>
      </w:r>
      <w:r w:rsidR="00381D8F" w:rsidRPr="00C10BE0">
        <w:rPr>
          <w:rFonts w:cstheme="minorHAnsi"/>
          <w:b/>
          <w:bCs/>
        </w:rPr>
        <w:t xml:space="preserve"> </w:t>
      </w:r>
      <w:proofErr w:type="gramStart"/>
      <w:r w:rsidRPr="00C10BE0">
        <w:rPr>
          <w:rFonts w:cstheme="minorHAnsi"/>
          <w:b/>
          <w:bCs/>
        </w:rPr>
        <w:t>13</w:t>
      </w:r>
      <w:r w:rsidR="00E72214" w:rsidRPr="00C10BE0">
        <w:rPr>
          <w:rFonts w:cstheme="minorHAnsi"/>
          <w:b/>
          <w:bCs/>
        </w:rPr>
        <w:t>.</w:t>
      </w:r>
      <w:r w:rsidR="00381D8F" w:rsidRPr="00C10BE0">
        <w:rPr>
          <w:rFonts w:cstheme="minorHAnsi"/>
          <w:b/>
          <w:bCs/>
        </w:rPr>
        <w:t>0</w:t>
      </w:r>
      <w:r w:rsidR="00924234" w:rsidRPr="00C10BE0">
        <w:rPr>
          <w:rFonts w:cstheme="minorHAnsi"/>
          <w:b/>
          <w:bCs/>
        </w:rPr>
        <w:t xml:space="preserve">0 </w:t>
      </w:r>
      <w:r w:rsidR="0011773C" w:rsidRPr="00C10BE0">
        <w:rPr>
          <w:rFonts w:cstheme="minorHAnsi"/>
          <w:b/>
          <w:bCs/>
        </w:rPr>
        <w:t xml:space="preserve"> S</w:t>
      </w:r>
      <w:r w:rsidR="00BF3C53" w:rsidRPr="00C10BE0">
        <w:rPr>
          <w:rFonts w:cstheme="minorHAnsi"/>
          <w:b/>
          <w:bCs/>
        </w:rPr>
        <w:t>cience</w:t>
      </w:r>
      <w:proofErr w:type="gramEnd"/>
      <w:r w:rsidR="00924234" w:rsidRPr="00C10BE0">
        <w:rPr>
          <w:rFonts w:cstheme="minorHAnsi"/>
          <w:b/>
          <w:bCs/>
        </w:rPr>
        <w:t xml:space="preserve"> </w:t>
      </w:r>
      <w:r w:rsidR="009A615B" w:rsidRPr="00C10BE0">
        <w:rPr>
          <w:rFonts w:cstheme="minorHAnsi"/>
          <w:b/>
          <w:bCs/>
        </w:rPr>
        <w:t>taught differently</w:t>
      </w:r>
      <w:r w:rsidR="00924234" w:rsidRPr="00C10BE0">
        <w:rPr>
          <w:rFonts w:cstheme="minorHAnsi"/>
          <w:b/>
          <w:bCs/>
        </w:rPr>
        <w:t xml:space="preserve">: main outcomes and promising practices. </w:t>
      </w:r>
    </w:p>
    <w:p w14:paraId="24B62682" w14:textId="2594FF35" w:rsidR="00924234" w:rsidRPr="00C10BE0" w:rsidRDefault="00C10BE0" w:rsidP="00924234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C10BE0">
        <w:rPr>
          <w:rFonts w:cstheme="minorHAnsi"/>
          <w:bCs/>
        </w:rPr>
        <w:t xml:space="preserve">Dr. </w:t>
      </w:r>
      <w:r w:rsidR="00924234" w:rsidRPr="00C10BE0">
        <w:rPr>
          <w:rFonts w:cstheme="minorHAnsi"/>
          <w:bCs/>
        </w:rPr>
        <w:t>Cristian HATU</w:t>
      </w:r>
      <w:r w:rsidR="00924234" w:rsidRPr="00C10BE0">
        <w:rPr>
          <w:rFonts w:cstheme="minorHAnsi"/>
          <w:b/>
          <w:bCs/>
        </w:rPr>
        <w:t xml:space="preserve">, </w:t>
      </w:r>
      <w:r w:rsidR="00924234" w:rsidRPr="00C10BE0">
        <w:rPr>
          <w:rFonts w:cstheme="minorHAnsi"/>
        </w:rPr>
        <w:t>Director Center for Assessment and Education Analysis</w:t>
      </w:r>
      <w:r w:rsidR="00A23767" w:rsidRPr="00C10BE0">
        <w:rPr>
          <w:rFonts w:cstheme="minorHAnsi"/>
        </w:rPr>
        <w:t xml:space="preserve">. Project </w:t>
      </w:r>
      <w:r w:rsidR="00A23767" w:rsidRPr="00C10BE0">
        <w:rPr>
          <w:rFonts w:cstheme="minorHAnsi"/>
          <w:iCs/>
        </w:rPr>
        <w:t>Physics from a different approach</w:t>
      </w:r>
    </w:p>
    <w:p w14:paraId="61DF5F01" w14:textId="25B511B0" w:rsidR="009F0104" w:rsidRPr="00C10BE0" w:rsidRDefault="009102E7" w:rsidP="00E20273">
      <w:pPr>
        <w:pStyle w:val="Odstavecseseznamem"/>
        <w:rPr>
          <w:rFonts w:cstheme="minorHAnsi"/>
          <w:b/>
          <w:bCs/>
        </w:rPr>
      </w:pPr>
      <w:r w:rsidRPr="00C10BE0">
        <w:rPr>
          <w:rFonts w:cstheme="minorHAnsi"/>
        </w:rPr>
        <w:t>20 min presentation + 2</w:t>
      </w:r>
      <w:r w:rsidR="00924234" w:rsidRPr="00C10BE0">
        <w:rPr>
          <w:rFonts w:cstheme="minorHAnsi"/>
        </w:rPr>
        <w:t>0 min Q &amp;A session</w:t>
      </w:r>
    </w:p>
    <w:p w14:paraId="6C0DA3DE" w14:textId="75074883" w:rsidR="003A5A9B" w:rsidRDefault="003A5A9B" w:rsidP="003A5A9B">
      <w:pPr>
        <w:pStyle w:val="Odstavecseseznamem"/>
        <w:rPr>
          <w:rFonts w:cstheme="minorHAnsi"/>
          <w:b/>
          <w:bCs/>
        </w:rPr>
      </w:pPr>
    </w:p>
    <w:p w14:paraId="3375C705" w14:textId="77777777" w:rsidR="000C0390" w:rsidRPr="00C10BE0" w:rsidRDefault="000C0390" w:rsidP="003A5A9B">
      <w:pPr>
        <w:pStyle w:val="Odstavecseseznamem"/>
        <w:rPr>
          <w:rFonts w:cstheme="minorHAnsi"/>
          <w:b/>
          <w:bCs/>
        </w:rPr>
      </w:pPr>
    </w:p>
    <w:p w14:paraId="6038924B" w14:textId="2AE0A91A" w:rsidR="009F0104" w:rsidRPr="00C10BE0" w:rsidRDefault="00C651CD">
      <w:pPr>
        <w:rPr>
          <w:rFonts w:cstheme="minorHAnsi"/>
          <w:i/>
          <w:iCs/>
        </w:rPr>
      </w:pPr>
      <w:r w:rsidRPr="00C10BE0">
        <w:rPr>
          <w:rFonts w:cstheme="minorHAnsi"/>
          <w:i/>
          <w:iCs/>
        </w:rPr>
        <w:t xml:space="preserve">End of morning session, </w:t>
      </w:r>
      <w:r w:rsidR="00481A31" w:rsidRPr="00C10BE0">
        <w:rPr>
          <w:rFonts w:cstheme="minorHAnsi"/>
          <w:i/>
          <w:iCs/>
        </w:rPr>
        <w:t>60</w:t>
      </w:r>
      <w:r w:rsidR="00924234" w:rsidRPr="00C10BE0">
        <w:rPr>
          <w:rFonts w:cstheme="minorHAnsi"/>
          <w:i/>
          <w:iCs/>
        </w:rPr>
        <w:t xml:space="preserve"> min break</w:t>
      </w:r>
    </w:p>
    <w:p w14:paraId="45BAA591" w14:textId="77777777" w:rsidR="009D70DA" w:rsidRPr="00C10BE0" w:rsidRDefault="009D70DA">
      <w:pPr>
        <w:rPr>
          <w:rFonts w:cstheme="minorHAnsi"/>
          <w:b/>
          <w:bCs/>
        </w:rPr>
      </w:pPr>
    </w:p>
    <w:p w14:paraId="680D3305" w14:textId="77777777" w:rsidR="00C10BE0" w:rsidRDefault="00C10BE0">
      <w:pPr>
        <w:rPr>
          <w:rFonts w:cstheme="minorHAnsi"/>
          <w:b/>
          <w:bCs/>
        </w:rPr>
      </w:pPr>
    </w:p>
    <w:p w14:paraId="5A90F503" w14:textId="181E937F" w:rsidR="003A5A9B" w:rsidRPr="00C10BE0" w:rsidRDefault="003A5A9B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Afternoon session</w:t>
      </w:r>
    </w:p>
    <w:p w14:paraId="61AFFAF9" w14:textId="77777777" w:rsidR="009D70DA" w:rsidRPr="00C10BE0" w:rsidRDefault="009D70DA">
      <w:pPr>
        <w:rPr>
          <w:rFonts w:cstheme="minorHAnsi"/>
          <w:b/>
          <w:bCs/>
        </w:rPr>
      </w:pPr>
    </w:p>
    <w:p w14:paraId="5A4D3F10" w14:textId="46F6C0B7" w:rsidR="00924234" w:rsidRPr="00C10BE0" w:rsidRDefault="00381D8F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1</w:t>
      </w:r>
      <w:r w:rsidR="0076066A" w:rsidRPr="00C10BE0">
        <w:rPr>
          <w:rFonts w:cstheme="minorHAnsi"/>
          <w:b/>
          <w:bCs/>
        </w:rPr>
        <w:t>4</w:t>
      </w:r>
      <w:r w:rsidR="00E72214" w:rsidRPr="00C10BE0">
        <w:rPr>
          <w:rFonts w:cstheme="minorHAnsi"/>
          <w:b/>
          <w:bCs/>
        </w:rPr>
        <w:t>.</w:t>
      </w:r>
      <w:r w:rsidR="0076066A" w:rsidRPr="00C10BE0">
        <w:rPr>
          <w:rFonts w:cstheme="minorHAnsi"/>
          <w:b/>
          <w:bCs/>
        </w:rPr>
        <w:t>00</w:t>
      </w:r>
      <w:r w:rsidR="00924234" w:rsidRPr="00C10BE0">
        <w:rPr>
          <w:rFonts w:cstheme="minorHAnsi"/>
          <w:b/>
          <w:bCs/>
        </w:rPr>
        <w:t xml:space="preserve"> – 1</w:t>
      </w:r>
      <w:r w:rsidR="00E72214" w:rsidRPr="00C10BE0">
        <w:rPr>
          <w:rFonts w:cstheme="minorHAnsi"/>
          <w:b/>
          <w:bCs/>
        </w:rPr>
        <w:t>4.</w:t>
      </w:r>
      <w:r w:rsidRPr="00C10BE0">
        <w:rPr>
          <w:rFonts w:cstheme="minorHAnsi"/>
          <w:b/>
          <w:bCs/>
        </w:rPr>
        <w:t>3</w:t>
      </w:r>
      <w:r w:rsidR="00924234" w:rsidRPr="00C10BE0">
        <w:rPr>
          <w:rFonts w:cstheme="minorHAnsi"/>
          <w:b/>
          <w:bCs/>
        </w:rPr>
        <w:t xml:space="preserve">0 </w:t>
      </w:r>
      <w:proofErr w:type="spellStart"/>
      <w:r w:rsidR="003A5A9B" w:rsidRPr="00C10BE0">
        <w:rPr>
          <w:rFonts w:cstheme="minorHAnsi"/>
          <w:b/>
          <w:bCs/>
        </w:rPr>
        <w:t>OSHub</w:t>
      </w:r>
      <w:proofErr w:type="spellEnd"/>
      <w:r w:rsidR="003A5A9B" w:rsidRPr="00C10BE0">
        <w:rPr>
          <w:rFonts w:cstheme="minorHAnsi"/>
          <w:b/>
          <w:bCs/>
        </w:rPr>
        <w:t xml:space="preserve"> Network</w:t>
      </w:r>
    </w:p>
    <w:p w14:paraId="555B6024" w14:textId="0B17908F" w:rsidR="003A5A9B" w:rsidRPr="00C10BE0" w:rsidRDefault="00E25DE1" w:rsidP="003A5A9B">
      <w:pPr>
        <w:pStyle w:val="Odstavecseseznamem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color w:val="222222"/>
          <w:shd w:val="clear" w:color="auto" w:fill="FFFFFF"/>
        </w:rPr>
        <w:t xml:space="preserve">Dr. </w:t>
      </w:r>
      <w:r w:rsidR="003A5A9B" w:rsidRPr="00C10BE0">
        <w:rPr>
          <w:rFonts w:cstheme="minorHAnsi"/>
          <w:color w:val="222222"/>
          <w:shd w:val="clear" w:color="auto" w:fill="FFFFFF"/>
        </w:rPr>
        <w:t xml:space="preserve">Maria Vicente, Project Manager </w:t>
      </w:r>
      <w:proofErr w:type="spellStart"/>
      <w:r w:rsidR="003A5A9B" w:rsidRPr="00C10BE0">
        <w:rPr>
          <w:rFonts w:cstheme="minorHAnsi"/>
          <w:color w:val="222222"/>
          <w:shd w:val="clear" w:color="auto" w:fill="FFFFFF"/>
        </w:rPr>
        <w:t>OSHub.Network</w:t>
      </w:r>
      <w:proofErr w:type="spellEnd"/>
      <w:r w:rsidR="003A5A9B" w:rsidRPr="00C10BE0">
        <w:rPr>
          <w:rFonts w:cstheme="minorHAnsi"/>
          <w:color w:val="222222"/>
          <w:shd w:val="clear" w:color="auto" w:fill="FFFFFF"/>
        </w:rPr>
        <w:t>, Leiden University</w:t>
      </w:r>
    </w:p>
    <w:p w14:paraId="02B2C8EB" w14:textId="77777777" w:rsidR="003A5A9B" w:rsidRPr="00C10BE0" w:rsidRDefault="003A5A9B" w:rsidP="00E20273">
      <w:pPr>
        <w:pStyle w:val="Odstavecseseznamem"/>
        <w:rPr>
          <w:rFonts w:cstheme="minorHAnsi"/>
          <w:b/>
          <w:bCs/>
        </w:rPr>
      </w:pPr>
      <w:r w:rsidRPr="00C10BE0">
        <w:rPr>
          <w:rFonts w:cstheme="minorHAnsi"/>
        </w:rPr>
        <w:t>20 min presentation + 10 min Q &amp;A session</w:t>
      </w:r>
    </w:p>
    <w:p w14:paraId="3F0FFE6A" w14:textId="2425B347" w:rsidR="00924234" w:rsidRPr="00C10BE0" w:rsidRDefault="00924234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1</w:t>
      </w:r>
      <w:r w:rsidR="00E72214" w:rsidRPr="00C10BE0">
        <w:rPr>
          <w:rFonts w:cstheme="minorHAnsi"/>
          <w:b/>
          <w:bCs/>
        </w:rPr>
        <w:t>4.</w:t>
      </w:r>
      <w:r w:rsidRPr="00C10BE0">
        <w:rPr>
          <w:rFonts w:cstheme="minorHAnsi"/>
          <w:b/>
          <w:bCs/>
        </w:rPr>
        <w:t>30 – 1</w:t>
      </w:r>
      <w:r w:rsidR="00E72214" w:rsidRPr="00C10BE0">
        <w:rPr>
          <w:rFonts w:cstheme="minorHAnsi"/>
          <w:b/>
          <w:bCs/>
        </w:rPr>
        <w:t>5</w:t>
      </w:r>
      <w:r w:rsidR="00E252FF" w:rsidRPr="00C10BE0">
        <w:rPr>
          <w:rFonts w:cstheme="minorHAnsi"/>
          <w:b/>
          <w:bCs/>
        </w:rPr>
        <w:t>.</w:t>
      </w:r>
      <w:r w:rsidRPr="00C10BE0">
        <w:rPr>
          <w:rFonts w:cstheme="minorHAnsi"/>
          <w:b/>
          <w:bCs/>
        </w:rPr>
        <w:t xml:space="preserve">00 </w:t>
      </w:r>
      <w:r w:rsidR="00A510F6" w:rsidRPr="00C10BE0">
        <w:rPr>
          <w:rFonts w:cstheme="minorHAnsi"/>
          <w:b/>
          <w:bCs/>
        </w:rPr>
        <w:t>Non-formal and informal learning: summer school on science and technology</w:t>
      </w:r>
    </w:p>
    <w:p w14:paraId="2D4BA6BD" w14:textId="324DB3D7" w:rsidR="00A510F6" w:rsidRPr="00C10BE0" w:rsidRDefault="00C10BE0" w:rsidP="00A510F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10BE0">
        <w:rPr>
          <w:rFonts w:cstheme="minorHAnsi"/>
        </w:rPr>
        <w:t xml:space="preserve">Dr. </w:t>
      </w:r>
      <w:r w:rsidR="00A510F6" w:rsidRPr="00C10BE0">
        <w:rPr>
          <w:rFonts w:cstheme="minorHAnsi"/>
        </w:rPr>
        <w:t xml:space="preserve">Dragos </w:t>
      </w:r>
      <w:proofErr w:type="spellStart"/>
      <w:r w:rsidR="00A510F6" w:rsidRPr="00C10BE0">
        <w:rPr>
          <w:rFonts w:cstheme="minorHAnsi"/>
        </w:rPr>
        <w:t>Tataru</w:t>
      </w:r>
      <w:proofErr w:type="spellEnd"/>
      <w:r w:rsidR="00A510F6" w:rsidRPr="00C10BE0">
        <w:rPr>
          <w:rFonts w:cstheme="minorHAnsi"/>
        </w:rPr>
        <w:t>, scientist National Institute for Earth Science</w:t>
      </w:r>
      <w:r w:rsidR="006209BA" w:rsidRPr="00C10BE0">
        <w:rPr>
          <w:rFonts w:cstheme="minorHAnsi"/>
        </w:rPr>
        <w:t xml:space="preserve"> Research</w:t>
      </w:r>
      <w:r w:rsidR="00A23767" w:rsidRPr="00C10BE0">
        <w:rPr>
          <w:rFonts w:cstheme="minorHAnsi"/>
        </w:rPr>
        <w:t xml:space="preserve"> Project </w:t>
      </w:r>
    </w:p>
    <w:p w14:paraId="35E0F822" w14:textId="5D788673" w:rsidR="00A510F6" w:rsidRPr="00C10BE0" w:rsidRDefault="00A510F6" w:rsidP="00E20273">
      <w:pPr>
        <w:pStyle w:val="Odstavecseseznamem"/>
        <w:rPr>
          <w:rFonts w:cstheme="minorHAnsi"/>
          <w:b/>
          <w:bCs/>
        </w:rPr>
      </w:pPr>
      <w:r w:rsidRPr="00C10BE0">
        <w:rPr>
          <w:rFonts w:cstheme="minorHAnsi"/>
        </w:rPr>
        <w:t>20 min presentation + 10 min Q &amp;A session</w:t>
      </w:r>
    </w:p>
    <w:p w14:paraId="4FFC81BE" w14:textId="61291343" w:rsidR="000016FB" w:rsidRPr="00C10BE0" w:rsidRDefault="003A5A9B" w:rsidP="000B1FC9">
      <w:pPr>
        <w:tabs>
          <w:tab w:val="left" w:pos="1418"/>
        </w:tabs>
        <w:ind w:left="1418" w:hanging="1418"/>
        <w:rPr>
          <w:rFonts w:cstheme="minorHAnsi"/>
          <w:bCs/>
        </w:rPr>
      </w:pPr>
      <w:r w:rsidRPr="00C10BE0">
        <w:rPr>
          <w:rFonts w:cstheme="minorHAnsi"/>
          <w:b/>
          <w:bCs/>
        </w:rPr>
        <w:t>15.00 – 15.</w:t>
      </w:r>
      <w:r w:rsidR="0011773C" w:rsidRPr="00C10BE0">
        <w:rPr>
          <w:rFonts w:cstheme="minorHAnsi"/>
          <w:b/>
          <w:bCs/>
        </w:rPr>
        <w:t>3</w:t>
      </w:r>
      <w:r w:rsidR="000B1FC9" w:rsidRPr="00C10BE0">
        <w:rPr>
          <w:rFonts w:cstheme="minorHAnsi"/>
          <w:b/>
          <w:bCs/>
        </w:rPr>
        <w:t>0</w:t>
      </w:r>
      <w:r w:rsidR="000B1FC9" w:rsidRPr="00C10BE0">
        <w:rPr>
          <w:rFonts w:cstheme="minorHAnsi"/>
          <w:b/>
          <w:bCs/>
          <w:lang w:val="en-GB"/>
        </w:rPr>
        <w:tab/>
      </w:r>
      <w:r w:rsidR="000B1FC9" w:rsidRPr="00C10BE0">
        <w:rPr>
          <w:rFonts w:cstheme="minorHAnsi"/>
          <w:b/>
          <w:bCs/>
        </w:rPr>
        <w:t>Promising practices for science education: lessons learned from the GLOBE Program</w:t>
      </w:r>
    </w:p>
    <w:p w14:paraId="7074D449" w14:textId="1E55A94B" w:rsidR="008839E3" w:rsidRPr="00C10BE0" w:rsidRDefault="00E25DE1" w:rsidP="00895AC6">
      <w:pPr>
        <w:pStyle w:val="Odstavecseseznamem"/>
        <w:numPr>
          <w:ilvl w:val="0"/>
          <w:numId w:val="1"/>
        </w:numPr>
        <w:ind w:left="709" w:hanging="349"/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 w:rsidR="008839E3" w:rsidRPr="00C10BE0">
        <w:rPr>
          <w:rFonts w:cstheme="minorHAnsi"/>
        </w:rPr>
        <w:t>Nektaria</w:t>
      </w:r>
      <w:proofErr w:type="spellEnd"/>
      <w:r w:rsidR="008839E3" w:rsidRPr="00C10BE0">
        <w:rPr>
          <w:rFonts w:cstheme="minorHAnsi"/>
        </w:rPr>
        <w:t xml:space="preserve"> </w:t>
      </w:r>
      <w:proofErr w:type="spellStart"/>
      <w:r w:rsidR="008839E3" w:rsidRPr="00C10BE0">
        <w:rPr>
          <w:rFonts w:cstheme="minorHAnsi"/>
        </w:rPr>
        <w:t>Adaktylou</w:t>
      </w:r>
      <w:proofErr w:type="spellEnd"/>
      <w:r w:rsidR="008839E3" w:rsidRPr="00C10BE0">
        <w:rPr>
          <w:rFonts w:cstheme="minorHAnsi"/>
        </w:rPr>
        <w:t xml:space="preserve">, Instructor, Dept. of Geology and Geography, West Virginia University, Chair of the Evaluation Working Group of </w:t>
      </w:r>
      <w:proofErr w:type="gramStart"/>
      <w:r w:rsidR="008839E3" w:rsidRPr="00C10BE0">
        <w:rPr>
          <w:rFonts w:cstheme="minorHAnsi"/>
        </w:rPr>
        <w:t>GLOBE</w:t>
      </w:r>
      <w:proofErr w:type="gramEnd"/>
    </w:p>
    <w:p w14:paraId="17658793" w14:textId="5D768EA2" w:rsidR="008839E3" w:rsidRPr="00C10BE0" w:rsidRDefault="008839E3" w:rsidP="00E20273">
      <w:pPr>
        <w:pStyle w:val="Odstavecseseznamem"/>
        <w:rPr>
          <w:rFonts w:cstheme="minorHAnsi"/>
        </w:rPr>
      </w:pPr>
      <w:r w:rsidRPr="00C10BE0">
        <w:rPr>
          <w:rFonts w:cstheme="minorHAnsi"/>
        </w:rPr>
        <w:t>20 min presentation + 10 min Q &amp;A session</w:t>
      </w:r>
    </w:p>
    <w:p w14:paraId="6DF43772" w14:textId="0A4FE900" w:rsidR="00381D8F" w:rsidRPr="00C10BE0" w:rsidRDefault="005A758D">
      <w:pPr>
        <w:rPr>
          <w:rFonts w:cstheme="minorHAnsi"/>
          <w:b/>
          <w:bCs/>
        </w:rPr>
      </w:pPr>
      <w:r w:rsidRPr="00C10BE0">
        <w:rPr>
          <w:rFonts w:cstheme="minorHAnsi"/>
          <w:b/>
          <w:bCs/>
        </w:rPr>
        <w:t>1</w:t>
      </w:r>
      <w:r w:rsidR="00E72214" w:rsidRPr="00C10BE0">
        <w:rPr>
          <w:rFonts w:cstheme="minorHAnsi"/>
          <w:b/>
          <w:bCs/>
        </w:rPr>
        <w:t>5</w:t>
      </w:r>
      <w:r w:rsidRPr="00C10BE0">
        <w:rPr>
          <w:rFonts w:cstheme="minorHAnsi"/>
          <w:b/>
          <w:bCs/>
        </w:rPr>
        <w:t>.</w:t>
      </w:r>
      <w:r w:rsidR="0011773C" w:rsidRPr="00C10BE0">
        <w:rPr>
          <w:rFonts w:cstheme="minorHAnsi"/>
          <w:b/>
          <w:bCs/>
        </w:rPr>
        <w:t>3</w:t>
      </w:r>
      <w:r w:rsidR="00381D8F" w:rsidRPr="00C10BE0">
        <w:rPr>
          <w:rFonts w:cstheme="minorHAnsi"/>
          <w:b/>
          <w:bCs/>
        </w:rPr>
        <w:t>0 – 1</w:t>
      </w:r>
      <w:r w:rsidR="0011773C" w:rsidRPr="00C10BE0">
        <w:rPr>
          <w:rFonts w:cstheme="minorHAnsi"/>
          <w:b/>
          <w:bCs/>
        </w:rPr>
        <w:t>6</w:t>
      </w:r>
      <w:r w:rsidR="00E252FF" w:rsidRPr="00C10BE0">
        <w:rPr>
          <w:rFonts w:cstheme="minorHAnsi"/>
          <w:b/>
          <w:bCs/>
        </w:rPr>
        <w:t>.</w:t>
      </w:r>
      <w:r w:rsidR="00E72214" w:rsidRPr="00C10BE0">
        <w:rPr>
          <w:rFonts w:cstheme="minorHAnsi"/>
          <w:b/>
          <w:bCs/>
        </w:rPr>
        <w:t>0</w:t>
      </w:r>
      <w:r w:rsidR="00E252FF" w:rsidRPr="00C10BE0">
        <w:rPr>
          <w:rFonts w:cstheme="minorHAnsi"/>
          <w:b/>
          <w:bCs/>
        </w:rPr>
        <w:t>0</w:t>
      </w:r>
      <w:r w:rsidR="00381D8F" w:rsidRPr="00C10BE0">
        <w:rPr>
          <w:rFonts w:cstheme="minorHAnsi"/>
          <w:b/>
          <w:bCs/>
        </w:rPr>
        <w:t xml:space="preserve"> Conclusions and </w:t>
      </w:r>
      <w:r w:rsidR="00E72214" w:rsidRPr="00C10BE0">
        <w:rPr>
          <w:rFonts w:cstheme="minorHAnsi"/>
          <w:b/>
          <w:bCs/>
        </w:rPr>
        <w:t>next steps</w:t>
      </w:r>
    </w:p>
    <w:p w14:paraId="7A57B1BE" w14:textId="24F09649" w:rsidR="002F5A78" w:rsidRPr="00C10BE0" w:rsidRDefault="002F5A78" w:rsidP="002F5A7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10BE0">
        <w:rPr>
          <w:rFonts w:cstheme="minorHAnsi"/>
        </w:rPr>
        <w:t>Open discussion between participants, conclusions and next steps</w:t>
      </w:r>
    </w:p>
    <w:p w14:paraId="36AA63DE" w14:textId="7B811DCD" w:rsidR="0011773C" w:rsidRPr="00C10BE0" w:rsidRDefault="0011773C">
      <w:pPr>
        <w:rPr>
          <w:rFonts w:cstheme="minorHAnsi"/>
        </w:rPr>
      </w:pPr>
    </w:p>
    <w:sectPr w:rsidR="0011773C" w:rsidRPr="00C10BE0" w:rsidSect="003C72C3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E8DD" w14:textId="77777777" w:rsidR="00AC5E7B" w:rsidRDefault="00AC5E7B" w:rsidP="003C72C3">
      <w:pPr>
        <w:spacing w:after="0" w:line="240" w:lineRule="auto"/>
      </w:pPr>
      <w:r>
        <w:separator/>
      </w:r>
    </w:p>
  </w:endnote>
  <w:endnote w:type="continuationSeparator" w:id="0">
    <w:p w14:paraId="3E20C995" w14:textId="77777777" w:rsidR="00AC5E7B" w:rsidRDefault="00AC5E7B" w:rsidP="003C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DBC2" w14:textId="77777777" w:rsidR="003C72C3" w:rsidRDefault="003C72C3" w:rsidP="003C72C3">
    <w:pPr>
      <w:spacing w:line="275" w:lineRule="auto"/>
      <w:textDirection w:val="btLr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61312" behindDoc="0" locked="0" layoutInCell="1" allowOverlap="1" wp14:anchorId="1DC220C4" wp14:editId="3B82F2CD">
          <wp:simplePos x="0" y="0"/>
          <wp:positionH relativeFrom="column">
            <wp:posOffset>-63500</wp:posOffset>
          </wp:positionH>
          <wp:positionV relativeFrom="paragraph">
            <wp:posOffset>158115</wp:posOffset>
          </wp:positionV>
          <wp:extent cx="699770" cy="467995"/>
          <wp:effectExtent l="0" t="0" r="5080" b="8255"/>
          <wp:wrapSquare wrapText="bothSides"/>
          <wp:docPr id="5" name="image3.jpg" descr="C:\Users\TASOS\Dropbox\PULCHRA\flag_yellow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TASOS\Dropbox\PULCHRA\flag_yellow_low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77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4F0474" w14:textId="7B077BFD" w:rsidR="003C72C3" w:rsidRDefault="003C72C3" w:rsidP="00895AC6">
    <w:pPr>
      <w:spacing w:line="275" w:lineRule="auto"/>
      <w:ind w:left="1134"/>
      <w:textDirection w:val="btLr"/>
    </w:pPr>
    <w:r>
      <w:rPr>
        <w:color w:val="000000"/>
      </w:rPr>
      <w:t xml:space="preserve">This project has received funding from the European Union’s Horizon 2020 research and innovation </w:t>
    </w:r>
    <w:proofErr w:type="spellStart"/>
    <w:r>
      <w:rPr>
        <w:color w:val="000000"/>
      </w:rPr>
      <w:t>programme</w:t>
    </w:r>
    <w:proofErr w:type="spellEnd"/>
    <w:r>
      <w:rPr>
        <w:color w:val="000000"/>
      </w:rPr>
      <w:t xml:space="preserve"> under grant agreement No 824466</w:t>
    </w:r>
  </w:p>
  <w:p w14:paraId="46812823" w14:textId="421BA9D4" w:rsidR="003C72C3" w:rsidRDefault="003C72C3" w:rsidP="003C72C3">
    <w:pPr>
      <w:pStyle w:val="Zpat"/>
      <w:tabs>
        <w:tab w:val="clear" w:pos="4680"/>
        <w:tab w:val="clear" w:pos="9360"/>
        <w:tab w:val="left" w:pos="1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3614F" w14:textId="77777777" w:rsidR="00AC5E7B" w:rsidRDefault="00AC5E7B" w:rsidP="003C72C3">
      <w:pPr>
        <w:spacing w:after="0" w:line="240" w:lineRule="auto"/>
      </w:pPr>
      <w:r>
        <w:separator/>
      </w:r>
    </w:p>
  </w:footnote>
  <w:footnote w:type="continuationSeparator" w:id="0">
    <w:p w14:paraId="183ADE4C" w14:textId="77777777" w:rsidR="00AC5E7B" w:rsidRDefault="00AC5E7B" w:rsidP="003C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5113" w14:textId="44F1AF25" w:rsidR="00895AC6" w:rsidRDefault="009D70DA" w:rsidP="003C72C3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-1418"/>
      <w:rPr>
        <w:color w:val="000000"/>
      </w:rPr>
    </w:pPr>
    <w:r w:rsidRPr="0026788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E152F60" wp14:editId="2D0824F9">
          <wp:simplePos x="0" y="0"/>
          <wp:positionH relativeFrom="column">
            <wp:posOffset>5158740</wp:posOffset>
          </wp:positionH>
          <wp:positionV relativeFrom="paragraph">
            <wp:posOffset>144780</wp:posOffset>
          </wp:positionV>
          <wp:extent cx="782955" cy="76962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2C3">
      <w:rPr>
        <w:color w:val="000000"/>
      </w:rPr>
      <w:t xml:space="preserve">      </w:t>
    </w:r>
  </w:p>
  <w:p w14:paraId="41503617" w14:textId="325D6B7F" w:rsidR="003C72C3" w:rsidRDefault="003C72C3" w:rsidP="003C72C3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-1418"/>
      <w:rPr>
        <w:color w:val="000000"/>
      </w:rPr>
    </w:pPr>
    <w:r>
      <w:rPr>
        <w:color w:val="000000"/>
      </w:rPr>
      <w:tab/>
    </w:r>
  </w:p>
  <w:p w14:paraId="2E4251DB" w14:textId="1DE30175" w:rsidR="003C72C3" w:rsidRDefault="003C72C3">
    <w:pPr>
      <w:pStyle w:val="Zhlav"/>
    </w:pPr>
    <w:r>
      <w:rPr>
        <w:noProof/>
        <w:color w:val="000000"/>
        <w:lang w:val="en-GB" w:eastAsia="en-GB"/>
      </w:rPr>
      <w:drawing>
        <wp:inline distT="0" distB="0" distL="0" distR="0" wp14:anchorId="2E1668E8" wp14:editId="4D481353">
          <wp:extent cx="683895" cy="487680"/>
          <wp:effectExtent l="0" t="0" r="1905" b="7620"/>
          <wp:docPr id="2" name="image3.jpg" descr="C:\Users\TASOS\Dropbox\PULCHRA\flag_yellow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TASOS\Dropbox\PULCHRA\flag_yellow_low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E52"/>
    <w:multiLevelType w:val="multilevel"/>
    <w:tmpl w:val="10EECF94"/>
    <w:lvl w:ilvl="0">
      <w:start w:val="15"/>
      <w:numFmt w:val="decimal"/>
      <w:lvlText w:val="%1"/>
      <w:lvlJc w:val="left"/>
      <w:pPr>
        <w:ind w:left="1152" w:hanging="1152"/>
      </w:pPr>
      <w:rPr>
        <w:rFonts w:hint="default"/>
        <w:b/>
      </w:rPr>
    </w:lvl>
    <w:lvl w:ilvl="1">
      <w:numFmt w:val="decimalZero"/>
      <w:lvlText w:val="%1.%2"/>
      <w:lvlJc w:val="left"/>
      <w:pPr>
        <w:ind w:left="1152" w:hanging="1152"/>
      </w:pPr>
      <w:rPr>
        <w:rFonts w:hint="default"/>
        <w:b/>
      </w:rPr>
    </w:lvl>
    <w:lvl w:ilvl="2">
      <w:start w:val="15"/>
      <w:numFmt w:val="decimal"/>
      <w:lvlText w:val="%1.%2-%3"/>
      <w:lvlJc w:val="left"/>
      <w:pPr>
        <w:ind w:left="1152" w:hanging="1152"/>
      </w:pPr>
      <w:rPr>
        <w:rFonts w:hint="default"/>
        <w:b/>
      </w:rPr>
    </w:lvl>
    <w:lvl w:ilvl="3">
      <w:start w:val="40"/>
      <w:numFmt w:val="decimal"/>
      <w:lvlText w:val="%1.%2-%3.%4"/>
      <w:lvlJc w:val="left"/>
      <w:pPr>
        <w:ind w:left="1152" w:hanging="1152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EC26372"/>
    <w:multiLevelType w:val="hybridMultilevel"/>
    <w:tmpl w:val="C3D09E3A"/>
    <w:lvl w:ilvl="0" w:tplc="87A40F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3DCA"/>
    <w:multiLevelType w:val="hybridMultilevel"/>
    <w:tmpl w:val="69626BA2"/>
    <w:lvl w:ilvl="0" w:tplc="87A40F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F02"/>
    <w:multiLevelType w:val="hybridMultilevel"/>
    <w:tmpl w:val="F5DE112A"/>
    <w:lvl w:ilvl="0" w:tplc="87A40F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556D9"/>
    <w:multiLevelType w:val="hybridMultilevel"/>
    <w:tmpl w:val="2CBEBC18"/>
    <w:lvl w:ilvl="0" w:tplc="87A40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6ED8"/>
    <w:multiLevelType w:val="multilevel"/>
    <w:tmpl w:val="236AF52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DY0tzAxt7A0MrJQ0lEKTi0uzszPAykwqgUAsjaB/CwAAAA="/>
  </w:docVars>
  <w:rsids>
    <w:rsidRoot w:val="009F0104"/>
    <w:rsid w:val="000016FB"/>
    <w:rsid w:val="000A3072"/>
    <w:rsid w:val="000B1FC9"/>
    <w:rsid w:val="000C0390"/>
    <w:rsid w:val="000C41BD"/>
    <w:rsid w:val="0011773C"/>
    <w:rsid w:val="00155204"/>
    <w:rsid w:val="001C5419"/>
    <w:rsid w:val="002108F3"/>
    <w:rsid w:val="002F2BF6"/>
    <w:rsid w:val="002F5A78"/>
    <w:rsid w:val="00381D8F"/>
    <w:rsid w:val="003A5A9B"/>
    <w:rsid w:val="003C72C3"/>
    <w:rsid w:val="00481A31"/>
    <w:rsid w:val="004C0AF8"/>
    <w:rsid w:val="00514BB9"/>
    <w:rsid w:val="00585883"/>
    <w:rsid w:val="00591FEE"/>
    <w:rsid w:val="00594667"/>
    <w:rsid w:val="005A758D"/>
    <w:rsid w:val="005C729E"/>
    <w:rsid w:val="005F7F69"/>
    <w:rsid w:val="006209BA"/>
    <w:rsid w:val="00620E3A"/>
    <w:rsid w:val="006D4445"/>
    <w:rsid w:val="0076066A"/>
    <w:rsid w:val="00804A69"/>
    <w:rsid w:val="00813089"/>
    <w:rsid w:val="008610CE"/>
    <w:rsid w:val="008813F8"/>
    <w:rsid w:val="008839E3"/>
    <w:rsid w:val="00895AC6"/>
    <w:rsid w:val="008F1D55"/>
    <w:rsid w:val="009102E7"/>
    <w:rsid w:val="00924234"/>
    <w:rsid w:val="0096005C"/>
    <w:rsid w:val="009A570E"/>
    <w:rsid w:val="009A615B"/>
    <w:rsid w:val="009D70DA"/>
    <w:rsid w:val="009F0104"/>
    <w:rsid w:val="00A23767"/>
    <w:rsid w:val="00A47DF3"/>
    <w:rsid w:val="00A510F6"/>
    <w:rsid w:val="00AC5E7B"/>
    <w:rsid w:val="00BC0005"/>
    <w:rsid w:val="00BF3C53"/>
    <w:rsid w:val="00C10BE0"/>
    <w:rsid w:val="00C360CF"/>
    <w:rsid w:val="00C651CD"/>
    <w:rsid w:val="00C65D08"/>
    <w:rsid w:val="00C87834"/>
    <w:rsid w:val="00D86BD5"/>
    <w:rsid w:val="00E20273"/>
    <w:rsid w:val="00E252FF"/>
    <w:rsid w:val="00E25DE1"/>
    <w:rsid w:val="00E72214"/>
    <w:rsid w:val="00E81B30"/>
    <w:rsid w:val="00F22212"/>
    <w:rsid w:val="00F66A7A"/>
    <w:rsid w:val="00FB287B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E5390"/>
  <w15:docId w15:val="{0570D62A-704C-415A-A9C8-C0660D1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1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2C3"/>
  </w:style>
  <w:style w:type="paragraph" w:styleId="Zpat">
    <w:name w:val="footer"/>
    <w:basedOn w:val="Normln"/>
    <w:link w:val="ZpatChar"/>
    <w:uiPriority w:val="99"/>
    <w:unhideWhenUsed/>
    <w:rsid w:val="003C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2C3"/>
  </w:style>
  <w:style w:type="character" w:styleId="Odkaznakoment">
    <w:name w:val="annotation reference"/>
    <w:basedOn w:val="Standardnpsmoodstavce"/>
    <w:uiPriority w:val="99"/>
    <w:semiHidden/>
    <w:unhideWhenUsed/>
    <w:rsid w:val="00381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D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D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DMyB9x4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591D-6E0E-46DF-BF01-1ABA927F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</dc:creator>
  <cp:lastModifiedBy>Jan Blažek</cp:lastModifiedBy>
  <cp:revision>3</cp:revision>
  <cp:lastPrinted>2021-01-20T11:07:00Z</cp:lastPrinted>
  <dcterms:created xsi:type="dcterms:W3CDTF">2021-01-27T09:26:00Z</dcterms:created>
  <dcterms:modified xsi:type="dcterms:W3CDTF">2021-01-27T09:57:00Z</dcterms:modified>
</cp:coreProperties>
</file>